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5EC8DB7" w14:textId="1E624153" w:rsidR="008640F5" w:rsidRPr="00394958" w:rsidRDefault="00394958" w:rsidP="00394958">
      <w:pPr>
        <w:jc w:val="center"/>
        <w:rPr>
          <w:color w:val="FF0000"/>
          <w:sz w:val="60"/>
          <w:szCs w:val="60"/>
        </w:rPr>
      </w:pPr>
      <w:r w:rsidRPr="00394958">
        <w:rPr>
          <w:color w:val="FF0000"/>
          <w:sz w:val="60"/>
          <w:szCs w:val="60"/>
        </w:rPr>
        <w:t>Correction</w:t>
      </w:r>
    </w:p>
    <w:p w14:paraId="336AE323" w14:textId="7E7B7F96" w:rsidR="00C32144" w:rsidRPr="00394958" w:rsidRDefault="00394958" w:rsidP="00C32144">
      <w:pPr>
        <w:rPr>
          <w:sz w:val="24"/>
          <w:szCs w:val="24"/>
          <w:u w:val="single"/>
          <w:lang w:val="en-GB"/>
        </w:rPr>
      </w:pPr>
      <w:r w:rsidRPr="00394958">
        <w:rPr>
          <w:sz w:val="24"/>
          <w:szCs w:val="24"/>
          <w:u w:val="single"/>
        </w:rPr>
        <w:t xml:space="preserve">I/ </w:t>
      </w:r>
      <w:r w:rsidR="00C32144" w:rsidRPr="00394958">
        <w:rPr>
          <w:sz w:val="24"/>
          <w:szCs w:val="24"/>
          <w:u w:val="single"/>
        </w:rPr>
        <w:t xml:space="preserve">Compléter les trous avec les verbes </w:t>
      </w:r>
      <w:r w:rsidR="00035304" w:rsidRPr="00394958">
        <w:rPr>
          <w:sz w:val="24"/>
          <w:szCs w:val="24"/>
          <w:u w:val="single"/>
        </w:rPr>
        <w:t>« </w:t>
      </w:r>
      <w:proofErr w:type="spellStart"/>
      <w:r w:rsidR="00035304" w:rsidRPr="00394958">
        <w:rPr>
          <w:sz w:val="24"/>
          <w:szCs w:val="24"/>
          <w:u w:val="single"/>
        </w:rPr>
        <w:t>say</w:t>
      </w:r>
      <w:proofErr w:type="spellEnd"/>
      <w:r w:rsidR="00035304" w:rsidRPr="00394958">
        <w:rPr>
          <w:sz w:val="24"/>
          <w:szCs w:val="24"/>
          <w:u w:val="single"/>
        </w:rPr>
        <w:t> » ou « tell »</w:t>
      </w:r>
      <w:r w:rsidR="0077794C" w:rsidRPr="00394958">
        <w:rPr>
          <w:sz w:val="24"/>
          <w:szCs w:val="24"/>
          <w:u w:val="single"/>
        </w:rPr>
        <w:t xml:space="preserve"> au présent ou au passé simple</w:t>
      </w:r>
      <w:r w:rsidRPr="00394958">
        <w:rPr>
          <w:sz w:val="24"/>
          <w:szCs w:val="24"/>
          <w:u w:val="single"/>
        </w:rPr>
        <w:t> :</w:t>
      </w:r>
    </w:p>
    <w:p w14:paraId="7C4E2A7F" w14:textId="77777777" w:rsidR="00035304" w:rsidRDefault="00035304" w:rsidP="00C32144">
      <w:pPr>
        <w:rPr>
          <w:sz w:val="24"/>
          <w:szCs w:val="24"/>
          <w:lang w:val="en-GB"/>
        </w:rPr>
      </w:pPr>
    </w:p>
    <w:p w14:paraId="71830333" w14:textId="2A5465B0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I </w:t>
      </w:r>
      <w:r w:rsidR="00794A33">
        <w:rPr>
          <w:sz w:val="24"/>
          <w:szCs w:val="24"/>
          <w:lang w:val="en-GB"/>
        </w:rPr>
        <w:t>need</w:t>
      </w:r>
      <w:r w:rsidR="0077794C">
        <w:rPr>
          <w:sz w:val="24"/>
          <w:szCs w:val="24"/>
          <w:lang w:val="en-GB"/>
        </w:rPr>
        <w:t xml:space="preserve"> </w:t>
      </w:r>
      <w:r w:rsidRPr="00035304">
        <w:rPr>
          <w:sz w:val="24"/>
          <w:szCs w:val="24"/>
          <w:lang w:val="en-GB"/>
        </w:rPr>
        <w:t xml:space="preserve">to </w:t>
      </w:r>
      <w:r w:rsidR="008E7CFC" w:rsidRPr="008E7CFC">
        <w:rPr>
          <w:color w:val="FF0000"/>
          <w:sz w:val="24"/>
          <w:szCs w:val="24"/>
          <w:lang w:val="en-GB"/>
        </w:rPr>
        <w:t>tell</w:t>
      </w:r>
      <w:r w:rsidRPr="008E7CFC">
        <w:rPr>
          <w:color w:val="FF0000"/>
          <w:sz w:val="24"/>
          <w:szCs w:val="24"/>
          <w:lang w:val="en-GB"/>
        </w:rPr>
        <w:t xml:space="preserve"> </w:t>
      </w:r>
      <w:r w:rsidRPr="00035304">
        <w:rPr>
          <w:sz w:val="24"/>
          <w:szCs w:val="24"/>
          <w:lang w:val="en-GB"/>
        </w:rPr>
        <w:t>you something</w:t>
      </w:r>
    </w:p>
    <w:p w14:paraId="4A1EA061" w14:textId="00B7412B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He </w:t>
      </w:r>
      <w:r w:rsidR="008E7CFC" w:rsidRPr="008E7CFC">
        <w:rPr>
          <w:color w:val="FF0000"/>
          <w:sz w:val="24"/>
          <w:szCs w:val="24"/>
          <w:lang w:val="en-GB"/>
        </w:rPr>
        <w:t>said</w:t>
      </w:r>
      <w:r w:rsidR="008E7CFC">
        <w:rPr>
          <w:sz w:val="24"/>
          <w:szCs w:val="24"/>
          <w:lang w:val="en-GB"/>
        </w:rPr>
        <w:t>,</w:t>
      </w:r>
      <w:r w:rsidRPr="00035304">
        <w:rPr>
          <w:sz w:val="24"/>
          <w:szCs w:val="24"/>
          <w:lang w:val="en-GB"/>
        </w:rPr>
        <w:t xml:space="preserve"> he wanted to talk to you</w:t>
      </w:r>
    </w:p>
    <w:p w14:paraId="13FB95F6" w14:textId="5E8D9CEC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Can you </w:t>
      </w:r>
      <w:r w:rsidR="008E7CFC" w:rsidRPr="008E7CFC">
        <w:rPr>
          <w:color w:val="FF0000"/>
          <w:sz w:val="24"/>
          <w:szCs w:val="24"/>
          <w:lang w:val="en-GB"/>
        </w:rPr>
        <w:t>tell</w:t>
      </w:r>
      <w:r w:rsidRPr="008E7CFC">
        <w:rPr>
          <w:color w:val="FF0000"/>
          <w:sz w:val="24"/>
          <w:szCs w:val="24"/>
          <w:lang w:val="en-GB"/>
        </w:rPr>
        <w:t xml:space="preserve"> </w:t>
      </w:r>
      <w:r w:rsidRPr="00035304">
        <w:rPr>
          <w:sz w:val="24"/>
          <w:szCs w:val="24"/>
          <w:lang w:val="en-GB"/>
        </w:rPr>
        <w:t>her, you love her</w:t>
      </w:r>
      <w:r w:rsidR="008E7CFC">
        <w:rPr>
          <w:sz w:val="24"/>
          <w:szCs w:val="24"/>
          <w:lang w:val="en-GB"/>
        </w:rPr>
        <w:t>?</w:t>
      </w:r>
    </w:p>
    <w:p w14:paraId="35B4C759" w14:textId="2306FFBC" w:rsidR="000368AE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 </w:t>
      </w:r>
      <w:r w:rsidR="008E7CFC" w:rsidRPr="008E7CFC">
        <w:rPr>
          <w:color w:val="FF0000"/>
          <w:sz w:val="24"/>
          <w:szCs w:val="24"/>
          <w:lang w:val="en-GB"/>
        </w:rPr>
        <w:t>Tell</w:t>
      </w:r>
      <w:r w:rsidRPr="008E7CFC">
        <w:rPr>
          <w:color w:val="FF0000"/>
          <w:sz w:val="24"/>
          <w:szCs w:val="24"/>
          <w:lang w:val="en-GB"/>
        </w:rPr>
        <w:t xml:space="preserve"> </w:t>
      </w:r>
      <w:r w:rsidRPr="00035304">
        <w:rPr>
          <w:sz w:val="24"/>
          <w:szCs w:val="24"/>
          <w:lang w:val="en-GB"/>
        </w:rPr>
        <w:t>them, please!</w:t>
      </w:r>
    </w:p>
    <w:p w14:paraId="3E9598D6" w14:textId="6CA643E4" w:rsidR="00B77807" w:rsidRPr="00035304" w:rsidRDefault="00B77807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They </w:t>
      </w:r>
      <w:r w:rsidR="008E7CFC" w:rsidRPr="008E7CFC">
        <w:rPr>
          <w:color w:val="FF0000"/>
          <w:sz w:val="24"/>
          <w:szCs w:val="24"/>
          <w:lang w:val="en-GB"/>
        </w:rPr>
        <w:t>say</w:t>
      </w:r>
      <w:r w:rsidRPr="008E7CF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that they are tired</w:t>
      </w:r>
    </w:p>
    <w:p w14:paraId="73507805" w14:textId="45D183AD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>He</w:t>
      </w:r>
      <w:r w:rsidR="008E7CFC">
        <w:rPr>
          <w:sz w:val="24"/>
          <w:szCs w:val="24"/>
          <w:lang w:val="en-GB"/>
        </w:rPr>
        <w:t xml:space="preserve"> </w:t>
      </w:r>
      <w:r w:rsidR="008E7CFC" w:rsidRPr="008E7CFC">
        <w:rPr>
          <w:color w:val="FF0000"/>
          <w:sz w:val="24"/>
          <w:szCs w:val="24"/>
          <w:lang w:val="en-GB"/>
        </w:rPr>
        <w:t>told</w:t>
      </w:r>
      <w:r w:rsidRPr="008E7CFC">
        <w:rPr>
          <w:color w:val="FF0000"/>
          <w:sz w:val="24"/>
          <w:szCs w:val="24"/>
          <w:lang w:val="en-GB"/>
        </w:rPr>
        <w:t xml:space="preserve"> </w:t>
      </w:r>
      <w:r w:rsidR="008E7CFC" w:rsidRPr="00035304">
        <w:rPr>
          <w:sz w:val="24"/>
          <w:szCs w:val="24"/>
          <w:lang w:val="en-GB"/>
        </w:rPr>
        <w:t>me;</w:t>
      </w:r>
      <w:r w:rsidRPr="00035304">
        <w:rPr>
          <w:sz w:val="24"/>
          <w:szCs w:val="24"/>
          <w:lang w:val="en-GB"/>
        </w:rPr>
        <w:t xml:space="preserve"> he didn’t know where you were</w:t>
      </w:r>
    </w:p>
    <w:p w14:paraId="71195E16" w14:textId="400F35BF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Carla </w:t>
      </w:r>
      <w:r w:rsidR="008E7CFC" w:rsidRPr="008E7CFC">
        <w:rPr>
          <w:color w:val="FF0000"/>
          <w:sz w:val="24"/>
          <w:szCs w:val="24"/>
          <w:lang w:val="en-GB"/>
        </w:rPr>
        <w:t>said</w:t>
      </w:r>
      <w:r w:rsidR="008E7CFC">
        <w:rPr>
          <w:sz w:val="24"/>
          <w:szCs w:val="24"/>
          <w:lang w:val="en-GB"/>
        </w:rPr>
        <w:t>,</w:t>
      </w:r>
      <w:r w:rsidRPr="00035304">
        <w:rPr>
          <w:sz w:val="24"/>
          <w:szCs w:val="24"/>
          <w:lang w:val="en-GB"/>
        </w:rPr>
        <w:t xml:space="preserve"> she want</w:t>
      </w:r>
      <w:r w:rsidR="00035304" w:rsidRPr="00035304">
        <w:rPr>
          <w:sz w:val="24"/>
          <w:szCs w:val="24"/>
          <w:lang w:val="en-GB"/>
        </w:rPr>
        <w:t>s</w:t>
      </w:r>
      <w:r w:rsidRPr="00035304">
        <w:rPr>
          <w:sz w:val="24"/>
          <w:szCs w:val="24"/>
          <w:lang w:val="en-GB"/>
        </w:rPr>
        <w:t xml:space="preserve"> to </w:t>
      </w:r>
      <w:r w:rsidR="008E7CFC" w:rsidRPr="008E7CFC">
        <w:rPr>
          <w:color w:val="FF0000"/>
          <w:sz w:val="24"/>
          <w:szCs w:val="24"/>
          <w:lang w:val="en-GB"/>
        </w:rPr>
        <w:t>tell</w:t>
      </w:r>
      <w:r w:rsidRPr="008E7CFC">
        <w:rPr>
          <w:color w:val="FF0000"/>
          <w:sz w:val="24"/>
          <w:szCs w:val="24"/>
          <w:lang w:val="en-GB"/>
        </w:rPr>
        <w:t xml:space="preserve"> </w:t>
      </w:r>
      <w:r w:rsidRPr="00035304">
        <w:rPr>
          <w:sz w:val="24"/>
          <w:szCs w:val="24"/>
          <w:lang w:val="en-GB"/>
        </w:rPr>
        <w:t>you the truth</w:t>
      </w:r>
    </w:p>
    <w:p w14:paraId="753B5F03" w14:textId="5805E5C6" w:rsidR="000368AE" w:rsidRPr="00035304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 xml:space="preserve">Do not </w:t>
      </w:r>
      <w:r w:rsidR="008E7CFC" w:rsidRPr="008E7CFC">
        <w:rPr>
          <w:color w:val="FF0000"/>
          <w:sz w:val="24"/>
          <w:szCs w:val="24"/>
          <w:lang w:val="en-GB"/>
        </w:rPr>
        <w:t>say</w:t>
      </w:r>
      <w:r w:rsidRPr="008E7CFC">
        <w:rPr>
          <w:color w:val="FF0000"/>
          <w:sz w:val="24"/>
          <w:szCs w:val="24"/>
          <w:lang w:val="en-GB"/>
        </w:rPr>
        <w:t xml:space="preserve"> </w:t>
      </w:r>
      <w:r w:rsidRPr="00035304">
        <w:rPr>
          <w:sz w:val="24"/>
          <w:szCs w:val="24"/>
          <w:lang w:val="en-GB"/>
        </w:rPr>
        <w:t xml:space="preserve">that </w:t>
      </w:r>
    </w:p>
    <w:p w14:paraId="01B8DB06" w14:textId="492A7FBD" w:rsidR="000368AE" w:rsidRDefault="000368AE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 w:rsidRPr="00035304">
        <w:rPr>
          <w:sz w:val="24"/>
          <w:szCs w:val="24"/>
          <w:lang w:val="en-GB"/>
        </w:rPr>
        <w:t>D</w:t>
      </w:r>
      <w:r w:rsidR="00B77807">
        <w:rPr>
          <w:sz w:val="24"/>
          <w:szCs w:val="24"/>
          <w:lang w:val="en-GB"/>
        </w:rPr>
        <w:t>id</w:t>
      </w:r>
      <w:r w:rsidRPr="00035304">
        <w:rPr>
          <w:sz w:val="24"/>
          <w:szCs w:val="24"/>
          <w:lang w:val="en-GB"/>
        </w:rPr>
        <w:t xml:space="preserve"> you </w:t>
      </w:r>
      <w:r w:rsidR="008E7CFC" w:rsidRPr="008E7CFC">
        <w:rPr>
          <w:color w:val="FF0000"/>
          <w:sz w:val="24"/>
          <w:szCs w:val="24"/>
          <w:lang w:val="en-GB"/>
        </w:rPr>
        <w:t>tell</w:t>
      </w:r>
      <w:r w:rsidRPr="008E7CFC">
        <w:rPr>
          <w:color w:val="FF0000"/>
          <w:sz w:val="24"/>
          <w:szCs w:val="24"/>
          <w:lang w:val="en-GB"/>
        </w:rPr>
        <w:t xml:space="preserve"> </w:t>
      </w:r>
      <w:r w:rsidRPr="00035304">
        <w:rPr>
          <w:sz w:val="24"/>
          <w:szCs w:val="24"/>
          <w:lang w:val="en-GB"/>
        </w:rPr>
        <w:t>him to leave?</w:t>
      </w:r>
    </w:p>
    <w:p w14:paraId="0B0CCB6A" w14:textId="7B0269D4" w:rsidR="00B77807" w:rsidRPr="00035304" w:rsidRDefault="00B77807" w:rsidP="000368AE">
      <w:pPr>
        <w:numPr>
          <w:ilvl w:val="0"/>
          <w:numId w:val="2"/>
        </w:numPr>
        <w:rPr>
          <w:sz w:val="24"/>
          <w:szCs w:val="24"/>
          <w:lang w:val="en-GB"/>
        </w:rPr>
      </w:pPr>
      <w:r>
        <w:rPr>
          <w:sz w:val="24"/>
          <w:szCs w:val="24"/>
          <w:lang w:val="en-GB"/>
        </w:rPr>
        <w:t xml:space="preserve">If I </w:t>
      </w:r>
      <w:r w:rsidR="008E7CFC" w:rsidRPr="008E7CFC">
        <w:rPr>
          <w:color w:val="FF0000"/>
          <w:sz w:val="24"/>
          <w:szCs w:val="24"/>
          <w:lang w:val="en-GB"/>
        </w:rPr>
        <w:t>say</w:t>
      </w:r>
      <w:r w:rsidRPr="008E7CF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 xml:space="preserve">something wrong, please </w:t>
      </w:r>
      <w:r w:rsidR="008E7CFC" w:rsidRPr="008E7CFC">
        <w:rPr>
          <w:color w:val="FF0000"/>
          <w:sz w:val="24"/>
          <w:szCs w:val="24"/>
          <w:lang w:val="en-GB"/>
        </w:rPr>
        <w:t>tell</w:t>
      </w:r>
      <w:r w:rsidRPr="008E7CFC">
        <w:rPr>
          <w:color w:val="FF0000"/>
          <w:sz w:val="24"/>
          <w:szCs w:val="24"/>
          <w:lang w:val="en-GB"/>
        </w:rPr>
        <w:t xml:space="preserve"> </w:t>
      </w:r>
      <w:r>
        <w:rPr>
          <w:sz w:val="24"/>
          <w:szCs w:val="24"/>
          <w:lang w:val="en-GB"/>
        </w:rPr>
        <w:t>me</w:t>
      </w:r>
    </w:p>
    <w:p w14:paraId="0DBE4E6C" w14:textId="58D33DCE" w:rsidR="00C32144" w:rsidRPr="00CD58F8" w:rsidRDefault="00C32144" w:rsidP="00C32144">
      <w:pPr>
        <w:rPr>
          <w:sz w:val="24"/>
          <w:szCs w:val="24"/>
          <w:lang w:val="en-GB"/>
        </w:rPr>
      </w:pPr>
    </w:p>
    <w:p w14:paraId="3AF6E6FF" w14:textId="77777777" w:rsidR="00C32144" w:rsidRPr="00C32144" w:rsidRDefault="00C32144" w:rsidP="00C32144">
      <w:pPr>
        <w:rPr>
          <w:lang w:val="en-GB"/>
        </w:rPr>
      </w:pPr>
    </w:p>
    <w:sectPr w:rsidR="00C32144" w:rsidRPr="00C32144" w:rsidSect="00A221C4">
      <w:headerReference w:type="default" r:id="rId7"/>
      <w:pgSz w:w="11906" w:h="16838"/>
      <w:pgMar w:top="851" w:right="851" w:bottom="851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152A4800" w14:textId="77777777" w:rsidR="003358FD" w:rsidRDefault="003358FD" w:rsidP="00A221C4">
      <w:pPr>
        <w:spacing w:after="0" w:line="240" w:lineRule="auto"/>
      </w:pPr>
      <w:r>
        <w:separator/>
      </w:r>
    </w:p>
  </w:endnote>
  <w:endnote w:type="continuationSeparator" w:id="0">
    <w:p w14:paraId="62491F38" w14:textId="77777777" w:rsidR="003358FD" w:rsidRDefault="003358FD" w:rsidP="00A221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9CCED39" w14:textId="77777777" w:rsidR="003358FD" w:rsidRDefault="003358FD" w:rsidP="00A221C4">
      <w:pPr>
        <w:spacing w:after="0" w:line="240" w:lineRule="auto"/>
      </w:pPr>
      <w:r>
        <w:separator/>
      </w:r>
    </w:p>
  </w:footnote>
  <w:footnote w:type="continuationSeparator" w:id="0">
    <w:p w14:paraId="78E4377C" w14:textId="77777777" w:rsidR="003358FD" w:rsidRDefault="003358FD" w:rsidP="00A221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948549" w14:textId="57BF2A08" w:rsidR="00A221C4" w:rsidRPr="00A221C4" w:rsidRDefault="004B5D1C" w:rsidP="00A221C4">
    <w:pPr>
      <w:pStyle w:val="En-tte"/>
    </w:pPr>
    <w:r>
      <w:rPr>
        <w:noProof/>
      </w:rPr>
      <w:drawing>
        <wp:inline distT="0" distB="0" distL="0" distR="0" wp14:anchorId="5BBC62D3" wp14:editId="65282466">
          <wp:extent cx="1190625" cy="1190625"/>
          <wp:effectExtent l="0" t="0" r="9525" b="0"/>
          <wp:docPr id="3" name="Imag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Logo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90625" cy="119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201F34"/>
    <w:multiLevelType w:val="hybridMultilevel"/>
    <w:tmpl w:val="7BC817FA"/>
    <w:lvl w:ilvl="0" w:tplc="D512C24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E127C"/>
    <w:multiLevelType w:val="hybridMultilevel"/>
    <w:tmpl w:val="5A54D06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44"/>
    <w:multiLevelType w:val="hybridMultilevel"/>
    <w:tmpl w:val="AE663206"/>
    <w:lvl w:ilvl="0" w:tplc="9D101F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7C603F"/>
    <w:multiLevelType w:val="hybridMultilevel"/>
    <w:tmpl w:val="2CE0EB6A"/>
    <w:lvl w:ilvl="0" w:tplc="E1E22274">
      <w:start w:val="1"/>
      <w:numFmt w:val="bullet"/>
      <w:lvlText w:val=" "/>
      <w:lvlJc w:val="left"/>
      <w:pPr>
        <w:tabs>
          <w:tab w:val="num" w:pos="720"/>
        </w:tabs>
        <w:ind w:left="720" w:hanging="360"/>
      </w:pPr>
      <w:rPr>
        <w:rFonts w:ascii="Calibri" w:hAnsi="Calibri" w:hint="default"/>
      </w:rPr>
    </w:lvl>
    <w:lvl w:ilvl="1" w:tplc="0AE08C96" w:tentative="1">
      <w:start w:val="1"/>
      <w:numFmt w:val="bullet"/>
      <w:lvlText w:val=" "/>
      <w:lvlJc w:val="left"/>
      <w:pPr>
        <w:tabs>
          <w:tab w:val="num" w:pos="1440"/>
        </w:tabs>
        <w:ind w:left="1440" w:hanging="360"/>
      </w:pPr>
      <w:rPr>
        <w:rFonts w:ascii="Calibri" w:hAnsi="Calibri" w:hint="default"/>
      </w:rPr>
    </w:lvl>
    <w:lvl w:ilvl="2" w:tplc="DA0ED748" w:tentative="1">
      <w:start w:val="1"/>
      <w:numFmt w:val="bullet"/>
      <w:lvlText w:val=" "/>
      <w:lvlJc w:val="left"/>
      <w:pPr>
        <w:tabs>
          <w:tab w:val="num" w:pos="2160"/>
        </w:tabs>
        <w:ind w:left="2160" w:hanging="360"/>
      </w:pPr>
      <w:rPr>
        <w:rFonts w:ascii="Calibri" w:hAnsi="Calibri" w:hint="default"/>
      </w:rPr>
    </w:lvl>
    <w:lvl w:ilvl="3" w:tplc="8926107A" w:tentative="1">
      <w:start w:val="1"/>
      <w:numFmt w:val="bullet"/>
      <w:lvlText w:val=" "/>
      <w:lvlJc w:val="left"/>
      <w:pPr>
        <w:tabs>
          <w:tab w:val="num" w:pos="2880"/>
        </w:tabs>
        <w:ind w:left="2880" w:hanging="360"/>
      </w:pPr>
      <w:rPr>
        <w:rFonts w:ascii="Calibri" w:hAnsi="Calibri" w:hint="default"/>
      </w:rPr>
    </w:lvl>
    <w:lvl w:ilvl="4" w:tplc="9CE8F5EE" w:tentative="1">
      <w:start w:val="1"/>
      <w:numFmt w:val="bullet"/>
      <w:lvlText w:val=" "/>
      <w:lvlJc w:val="left"/>
      <w:pPr>
        <w:tabs>
          <w:tab w:val="num" w:pos="3600"/>
        </w:tabs>
        <w:ind w:left="3600" w:hanging="360"/>
      </w:pPr>
      <w:rPr>
        <w:rFonts w:ascii="Calibri" w:hAnsi="Calibri" w:hint="default"/>
      </w:rPr>
    </w:lvl>
    <w:lvl w:ilvl="5" w:tplc="35E858A0" w:tentative="1">
      <w:start w:val="1"/>
      <w:numFmt w:val="bullet"/>
      <w:lvlText w:val=" "/>
      <w:lvlJc w:val="left"/>
      <w:pPr>
        <w:tabs>
          <w:tab w:val="num" w:pos="4320"/>
        </w:tabs>
        <w:ind w:left="4320" w:hanging="360"/>
      </w:pPr>
      <w:rPr>
        <w:rFonts w:ascii="Calibri" w:hAnsi="Calibri" w:hint="default"/>
      </w:rPr>
    </w:lvl>
    <w:lvl w:ilvl="6" w:tplc="4D66BB5E" w:tentative="1">
      <w:start w:val="1"/>
      <w:numFmt w:val="bullet"/>
      <w:lvlText w:val=" "/>
      <w:lvlJc w:val="left"/>
      <w:pPr>
        <w:tabs>
          <w:tab w:val="num" w:pos="5040"/>
        </w:tabs>
        <w:ind w:left="5040" w:hanging="360"/>
      </w:pPr>
      <w:rPr>
        <w:rFonts w:ascii="Calibri" w:hAnsi="Calibri" w:hint="default"/>
      </w:rPr>
    </w:lvl>
    <w:lvl w:ilvl="7" w:tplc="835E5688" w:tentative="1">
      <w:start w:val="1"/>
      <w:numFmt w:val="bullet"/>
      <w:lvlText w:val=" "/>
      <w:lvlJc w:val="left"/>
      <w:pPr>
        <w:tabs>
          <w:tab w:val="num" w:pos="5760"/>
        </w:tabs>
        <w:ind w:left="5760" w:hanging="360"/>
      </w:pPr>
      <w:rPr>
        <w:rFonts w:ascii="Calibri" w:hAnsi="Calibri" w:hint="default"/>
      </w:rPr>
    </w:lvl>
    <w:lvl w:ilvl="8" w:tplc="34004FD2" w:tentative="1">
      <w:start w:val="1"/>
      <w:numFmt w:val="bullet"/>
      <w:lvlText w:val=" "/>
      <w:lvlJc w:val="left"/>
      <w:pPr>
        <w:tabs>
          <w:tab w:val="num" w:pos="6480"/>
        </w:tabs>
        <w:ind w:left="6480" w:hanging="360"/>
      </w:pPr>
      <w:rPr>
        <w:rFonts w:ascii="Calibri" w:hAnsi="Calibri" w:hint="default"/>
      </w:rPr>
    </w:lvl>
  </w:abstractNum>
  <w:abstractNum w:abstractNumId="4" w15:restartNumberingAfterBreak="0">
    <w:nsid w:val="0BDC2C8B"/>
    <w:multiLevelType w:val="hybridMultilevel"/>
    <w:tmpl w:val="624A3CC2"/>
    <w:lvl w:ilvl="0" w:tplc="5EAAF4D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D10544C"/>
    <w:multiLevelType w:val="hybridMultilevel"/>
    <w:tmpl w:val="DD8A98B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8077FB"/>
    <w:multiLevelType w:val="hybridMultilevel"/>
    <w:tmpl w:val="5AEA3618"/>
    <w:lvl w:ilvl="0" w:tplc="C76C1928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146D4657"/>
    <w:multiLevelType w:val="hybridMultilevel"/>
    <w:tmpl w:val="6AF24C80"/>
    <w:lvl w:ilvl="0" w:tplc="F26CE3C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50E5D1C"/>
    <w:multiLevelType w:val="hybridMultilevel"/>
    <w:tmpl w:val="E70C68D6"/>
    <w:lvl w:ilvl="0" w:tplc="F9BAE2EA"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E9568DC"/>
    <w:multiLevelType w:val="hybridMultilevel"/>
    <w:tmpl w:val="099872A6"/>
    <w:lvl w:ilvl="0" w:tplc="BD982AE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92641D3"/>
    <w:multiLevelType w:val="hybridMultilevel"/>
    <w:tmpl w:val="8A602F76"/>
    <w:lvl w:ilvl="0" w:tplc="A5D69B3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9A26ADD"/>
    <w:multiLevelType w:val="hybridMultilevel"/>
    <w:tmpl w:val="1638ABEC"/>
    <w:lvl w:ilvl="0" w:tplc="D93C853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DB23F41"/>
    <w:multiLevelType w:val="hybridMultilevel"/>
    <w:tmpl w:val="204A41DC"/>
    <w:lvl w:ilvl="0" w:tplc="546C451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7C65981"/>
    <w:multiLevelType w:val="hybridMultilevel"/>
    <w:tmpl w:val="770A5E70"/>
    <w:lvl w:ilvl="0" w:tplc="4E383C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1A7772"/>
    <w:multiLevelType w:val="hybridMultilevel"/>
    <w:tmpl w:val="D86C42B2"/>
    <w:lvl w:ilvl="0" w:tplc="6908CEF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2960C01"/>
    <w:multiLevelType w:val="hybridMultilevel"/>
    <w:tmpl w:val="AFAAB284"/>
    <w:lvl w:ilvl="0" w:tplc="C5AC149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60109C"/>
    <w:multiLevelType w:val="hybridMultilevel"/>
    <w:tmpl w:val="0922D67C"/>
    <w:lvl w:ilvl="0" w:tplc="1D32802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B47286F"/>
    <w:multiLevelType w:val="hybridMultilevel"/>
    <w:tmpl w:val="6610DA5C"/>
    <w:lvl w:ilvl="0" w:tplc="B210BF24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0"/>
  </w:num>
  <w:num w:numId="5">
    <w:abstractNumId w:val="14"/>
  </w:num>
  <w:num w:numId="6">
    <w:abstractNumId w:val="7"/>
  </w:num>
  <w:num w:numId="7">
    <w:abstractNumId w:val="15"/>
  </w:num>
  <w:num w:numId="8">
    <w:abstractNumId w:val="9"/>
  </w:num>
  <w:num w:numId="9">
    <w:abstractNumId w:val="4"/>
  </w:num>
  <w:num w:numId="10">
    <w:abstractNumId w:val="11"/>
  </w:num>
  <w:num w:numId="11">
    <w:abstractNumId w:val="16"/>
  </w:num>
  <w:num w:numId="12">
    <w:abstractNumId w:val="2"/>
  </w:num>
  <w:num w:numId="13">
    <w:abstractNumId w:val="12"/>
  </w:num>
  <w:num w:numId="14">
    <w:abstractNumId w:val="17"/>
  </w:num>
  <w:num w:numId="15">
    <w:abstractNumId w:val="8"/>
  </w:num>
  <w:num w:numId="16">
    <w:abstractNumId w:val="13"/>
  </w:num>
  <w:num w:numId="17">
    <w:abstractNumId w:val="10"/>
  </w:num>
  <w:num w:numId="1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640F5"/>
    <w:rsid w:val="00035304"/>
    <w:rsid w:val="000368AE"/>
    <w:rsid w:val="000A0959"/>
    <w:rsid w:val="001D0593"/>
    <w:rsid w:val="003358FD"/>
    <w:rsid w:val="00394958"/>
    <w:rsid w:val="004B5D1C"/>
    <w:rsid w:val="0077794C"/>
    <w:rsid w:val="00794A33"/>
    <w:rsid w:val="008640F5"/>
    <w:rsid w:val="008D7104"/>
    <w:rsid w:val="008E7CFC"/>
    <w:rsid w:val="00904A60"/>
    <w:rsid w:val="00A221C4"/>
    <w:rsid w:val="00AB5ADA"/>
    <w:rsid w:val="00B77807"/>
    <w:rsid w:val="00C32144"/>
    <w:rsid w:val="00CD58F8"/>
    <w:rsid w:val="00DD719F"/>
    <w:rsid w:val="00DE33FB"/>
    <w:rsid w:val="00DF0E77"/>
    <w:rsid w:val="00EF0F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45B1B7"/>
  <w15:chartTrackingRefBased/>
  <w15:docId w15:val="{879E788D-7A7F-44CE-AB81-4ED056492D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32144"/>
    <w:pPr>
      <w:ind w:left="720"/>
      <w:contextualSpacing/>
    </w:pPr>
  </w:style>
  <w:style w:type="paragraph" w:styleId="En-tte">
    <w:name w:val="header"/>
    <w:basedOn w:val="Normal"/>
    <w:link w:val="En-tt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A221C4"/>
  </w:style>
  <w:style w:type="paragraph" w:styleId="Pieddepage">
    <w:name w:val="footer"/>
    <w:basedOn w:val="Normal"/>
    <w:link w:val="PieddepageCar"/>
    <w:uiPriority w:val="99"/>
    <w:unhideWhenUsed/>
    <w:rsid w:val="00A221C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A221C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64</Words>
  <Characters>356</Characters>
  <Application>Microsoft Office Word</Application>
  <DocSecurity>0</DocSecurity>
  <Lines>2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Delphine BLASCO</dc:creator>
  <cp:keywords/>
  <dc:description/>
  <cp:lastModifiedBy>Delphine BLASCO</cp:lastModifiedBy>
  <cp:revision>18</cp:revision>
  <dcterms:created xsi:type="dcterms:W3CDTF">2020-06-10T21:44:00Z</dcterms:created>
  <dcterms:modified xsi:type="dcterms:W3CDTF">2020-06-21T19:38:00Z</dcterms:modified>
</cp:coreProperties>
</file>